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3E" w:rsidRPr="0047713E" w:rsidRDefault="0047713E" w:rsidP="0047713E">
      <w:pPr>
        <w:pStyle w:val="NormalWeb"/>
        <w:rPr>
          <w:rFonts w:ascii="Verdana" w:hAnsi="Verdana"/>
          <w:b/>
        </w:rPr>
      </w:pPr>
      <w:r w:rsidRPr="0047713E">
        <w:rPr>
          <w:rFonts w:ascii="Verdana" w:hAnsi="Verdana"/>
          <w:b/>
        </w:rPr>
        <w:t>BERAT KANDİLİ DUASI</w:t>
      </w:r>
    </w:p>
    <w:p w:rsidR="0047713E" w:rsidRPr="0047713E" w:rsidRDefault="0047713E" w:rsidP="0047713E">
      <w:pPr>
        <w:pStyle w:val="NormalWeb"/>
      </w:pPr>
      <w:r>
        <w:rPr>
          <w:rFonts w:ascii="Verdana" w:hAnsi="Verdana"/>
          <w:sz w:val="20"/>
          <w:szCs w:val="20"/>
        </w:rPr>
        <w:br/>
      </w:r>
      <w:r w:rsidRPr="0047713E">
        <w:rPr>
          <w:rFonts w:ascii="Verdana" w:hAnsi="Verdana"/>
          <w:sz w:val="20"/>
          <w:szCs w:val="20"/>
        </w:rPr>
        <w:t>Euzü billahi mine'ş-şeytani'r-racîm Bismillahi'r-rahmani'r-rahîm</w:t>
      </w:r>
      <w:r w:rsidRPr="0047713E">
        <w:rPr>
          <w:rFonts w:ascii="Verdana" w:hAnsi="Verdana"/>
          <w:sz w:val="20"/>
          <w:szCs w:val="20"/>
        </w:rPr>
        <w:br/>
      </w:r>
      <w:r w:rsidRPr="0047713E">
        <w:rPr>
          <w:rFonts w:ascii="Verdana" w:hAnsi="Verdana"/>
          <w:sz w:val="20"/>
          <w:szCs w:val="20"/>
        </w:rPr>
        <w:br/>
        <w:t>Ey Bizleri varlığa erdiren,</w:t>
      </w:r>
      <w:r w:rsidRPr="0047713E">
        <w:rPr>
          <w:rFonts w:ascii="Verdana" w:hAnsi="Verdana"/>
          <w:sz w:val="20"/>
          <w:szCs w:val="20"/>
        </w:rPr>
        <w:br/>
      </w:r>
      <w:r w:rsidRPr="0047713E">
        <w:rPr>
          <w:rFonts w:ascii="Verdana" w:hAnsi="Verdana"/>
          <w:sz w:val="20"/>
          <w:szCs w:val="20"/>
        </w:rPr>
        <w:br/>
        <w:t>Var olmadaki sonsuz zevki gönüllerimize duyuran,</w:t>
      </w:r>
      <w:r w:rsidRPr="0047713E">
        <w:rPr>
          <w:rFonts w:ascii="Verdana" w:hAnsi="Verdana"/>
          <w:sz w:val="20"/>
          <w:szCs w:val="20"/>
        </w:rPr>
        <w:br/>
      </w:r>
      <w:r w:rsidRPr="0047713E">
        <w:rPr>
          <w:rFonts w:ascii="Verdana" w:hAnsi="Verdana"/>
          <w:sz w:val="20"/>
          <w:szCs w:val="20"/>
        </w:rPr>
        <w:br/>
        <w:t>Güzeller Güzeli Rabbimiz!</w:t>
      </w:r>
      <w:r w:rsidRPr="0047713E">
        <w:rPr>
          <w:rFonts w:ascii="Verdana" w:hAnsi="Verdana"/>
          <w:sz w:val="20"/>
          <w:szCs w:val="20"/>
        </w:rPr>
        <w:br/>
      </w:r>
      <w:r w:rsidRPr="0047713E">
        <w:rPr>
          <w:rFonts w:ascii="Verdana" w:hAnsi="Verdana"/>
          <w:sz w:val="20"/>
          <w:szCs w:val="20"/>
        </w:rPr>
        <w:br/>
        <w:t>Sana sonsuz hamd ü senalar olsun.</w:t>
      </w:r>
      <w:r w:rsidRPr="0047713E">
        <w:rPr>
          <w:rFonts w:ascii="Verdana" w:hAnsi="Verdana"/>
          <w:sz w:val="20"/>
          <w:szCs w:val="20"/>
        </w:rPr>
        <w:br/>
      </w:r>
      <w:r w:rsidRPr="0047713E">
        <w:rPr>
          <w:rFonts w:ascii="Verdana" w:hAnsi="Verdana"/>
          <w:sz w:val="20"/>
          <w:szCs w:val="20"/>
        </w:rPr>
        <w:br/>
        <w:t>Kainatın İftihar Tablosu peygamber efendimize Sonsuz salat ü selam olsun.</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Gufranla ufkumuzda tüllenen şu mübarek berat ve gufran gecesinde bir kere daha dergah-ı ilahînin önünde el açıp yalvarıyoruz:</w:t>
      </w:r>
    </w:p>
    <w:p w:rsidR="0047713E" w:rsidRPr="0047713E" w:rsidRDefault="0047713E" w:rsidP="0047713E">
      <w:pPr>
        <w:spacing w:before="100" w:beforeAutospacing="1" w:after="240"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YA İLAHE'L-ALEMİN!</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Bize verdiğin isteme duygusu ve istenenleri vereceğin inancıyla rahmetinin vüs'ati genişliğindeki kapına dayanıyor, şu mübarek berat gecesinde bir kere daha halimizi arz etmek istiyoruz. Halimiz Sana ayan, söyleyeceklerimiz bildiklerinin bir kısmını beyan. Beklediğimiz asırlardan beri bizi kıvrım kıvrım kıvrandıran dertlerimize derman.. icabet buyur ey Rahîm ü Rahman!</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ÇARESİZLER ÇARESİ!</w:t>
      </w:r>
    </w:p>
    <w:p w:rsidR="0047713E" w:rsidRPr="0047713E" w:rsidRDefault="0047713E" w:rsidP="0047713E">
      <w:pPr>
        <w:spacing w:after="24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Senin dualara icabet etme mecburiyetin yoktur; ama bizim ona ihtiyacımız hissettiklerimizden de çoktur. Bütün dileklerimizi kabul buyur ve bunları kabulünü vicdanlarımıza duyur; aç ve yalnızlıkla tir tir titreyen kalblerimizi iman ve itminanla doyur.</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Ciddi bir yol almış sayılmasak da yıllar var hep yollardayız. Ufkumuz gam ve kederle tülleniyor. Önümüzdeki engebeler beşer takatini aşkın görünüyor. Ümmet-i Muhammed (aleyhissalatü ve't-teslîmat) perişan, derbeder ve ızdırap içinde</w:t>
      </w:r>
      <w:r w:rsidR="00B92E8A">
        <w:rPr>
          <w:rFonts w:ascii="Verdana" w:eastAsia="Times New Roman" w:hAnsi="Verdana" w:cs="Times New Roman"/>
          <w:sz w:val="20"/>
          <w:szCs w:val="20"/>
          <w:lang w:eastAsia="tr-TR"/>
        </w:rPr>
        <w:t>,</w:t>
      </w:r>
      <w:r w:rsidRPr="0047713E">
        <w:rPr>
          <w:rFonts w:ascii="Verdana" w:eastAsia="Times New Roman" w:hAnsi="Verdana" w:cs="Times New Roman"/>
          <w:sz w:val="20"/>
          <w:szCs w:val="20"/>
          <w:lang w:eastAsia="tr-TR"/>
        </w:rPr>
        <w:t xml:space="preserve"> müslümanlık gelenek ve</w:t>
      </w:r>
      <w:r w:rsidR="00B92E8A">
        <w:rPr>
          <w:rFonts w:ascii="Verdana" w:eastAsia="Times New Roman" w:hAnsi="Verdana" w:cs="Times New Roman"/>
          <w:sz w:val="20"/>
          <w:szCs w:val="20"/>
          <w:lang w:eastAsia="tr-TR"/>
        </w:rPr>
        <w:t xml:space="preserve"> göreneklerin darlığına mahkum,</w:t>
      </w:r>
      <w:r w:rsidRPr="0047713E">
        <w:rPr>
          <w:rFonts w:ascii="Verdana" w:eastAsia="Times New Roman" w:hAnsi="Verdana" w:cs="Times New Roman"/>
          <w:sz w:val="20"/>
          <w:szCs w:val="20"/>
          <w:lang w:eastAsia="tr-TR"/>
        </w:rPr>
        <w:t xml:space="preserve"> </w:t>
      </w:r>
      <w:r w:rsidR="00B92E8A">
        <w:rPr>
          <w:rFonts w:ascii="Verdana" w:eastAsia="Times New Roman" w:hAnsi="Verdana" w:cs="Times New Roman"/>
          <w:sz w:val="20"/>
          <w:szCs w:val="20"/>
          <w:lang w:eastAsia="tr-TR"/>
        </w:rPr>
        <w:t xml:space="preserve">ibadet ü taat kültür televvünlü, </w:t>
      </w:r>
      <w:r w:rsidRPr="0047713E">
        <w:rPr>
          <w:rFonts w:ascii="Verdana" w:eastAsia="Times New Roman" w:hAnsi="Verdana" w:cs="Times New Roman"/>
          <w:sz w:val="20"/>
          <w:szCs w:val="20"/>
          <w:lang w:eastAsia="tr-TR"/>
        </w:rPr>
        <w:t xml:space="preserve"> duygular, </w:t>
      </w:r>
      <w:r w:rsidR="00B92E8A">
        <w:rPr>
          <w:rFonts w:ascii="Verdana" w:eastAsia="Times New Roman" w:hAnsi="Verdana" w:cs="Times New Roman"/>
          <w:sz w:val="20"/>
          <w:szCs w:val="20"/>
          <w:lang w:eastAsia="tr-TR"/>
        </w:rPr>
        <w:t xml:space="preserve">düşünceler fantezilere emanet, </w:t>
      </w:r>
      <w:r w:rsidRPr="0047713E">
        <w:rPr>
          <w:rFonts w:ascii="Verdana" w:eastAsia="Times New Roman" w:hAnsi="Verdana" w:cs="Times New Roman"/>
          <w:sz w:val="20"/>
          <w:szCs w:val="20"/>
          <w:lang w:eastAsia="tr-TR"/>
        </w:rPr>
        <w:t>mücadelelerin esası da çıkarlar, menfaatler, ırkî mülahazalara dayalı. Sen bizlere çıkar yol lutfeyle ya rabbi!</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YA RAB!</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 xml:space="preserve">Önümüzdeki şu upuzun hayat yolculuğunda, bizi kendi idrak ve ihsaslarımızın darlığıyla başbaşa bırakma; akıllarımızı inhiraf ve sürçmelerden, nefislerimizi cismanîliğin baskılarından, gönüllerimizi de heva ve heveslerin öldürücü oklarından sıyanet eyle. Kapının kullarını; ilimde kibir u gururdan, ibadette riya ve gafletten ve duygularına renk attıran ülfetten koru. Senin yolunda yürüyor gibi görünüp Senden uzaklaşmak, </w:t>
      </w:r>
      <w:r w:rsidR="00B92E8A">
        <w:rPr>
          <w:rFonts w:ascii="Verdana" w:eastAsia="Times New Roman" w:hAnsi="Verdana" w:cs="Times New Roman"/>
          <w:sz w:val="20"/>
          <w:szCs w:val="20"/>
          <w:lang w:eastAsia="tr-TR"/>
        </w:rPr>
        <w:t>g</w:t>
      </w:r>
      <w:r w:rsidRPr="0047713E">
        <w:rPr>
          <w:rFonts w:ascii="Verdana" w:eastAsia="Times New Roman" w:hAnsi="Verdana" w:cs="Times New Roman"/>
          <w:sz w:val="20"/>
          <w:szCs w:val="20"/>
          <w:lang w:eastAsia="tr-TR"/>
        </w:rPr>
        <w:t>urbet atmosferinde içiçe firkat yaşamak, hep rızadan söz edip gazap arkasından koşmak ne acıdır! Sen bizi kazanç yolu sanılan bu tür haybet vadilerinde ömür tüketmekten muhafaza buyur ya Rabbi.</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GÜNAHLARI BAĞIŞLAYAN!</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Şu mübarek gece hürmetine Bizleri bağışla, öyle bir dünyada hayata gözlerimizi açtık ve öyle bir alemde yaşıyoruz ki, önümüzde tuzak, arkamızda tuzak; uğrayıp geçtiğimiz her yerde nefis, şeytan ve aynı takımdan binlerce ifrit ağını germiş av bekliyor; yol boyu yüzlerce fitne ocağı ve isi-dumanı gelip sinelerimize oturuyor. İnayetine ihtiyacımız açık, çaresizliğimiz her halimizden belli; bizleri yara-bere almadan hedefe ancak Sen ulaştırabilir ve bu güne kadar elli defa çatlamış, kırılmış ruh dünyamızı da ancak Sen tamir edebilirsin. İçimizi Sana döküyor, kusurlarımızı Sana açıyor ve bize yeniden insan olma yollarını göstermeni diliyoruz ya Rabbi!</w:t>
      </w:r>
    </w:p>
    <w:p w:rsidR="004A7CA9" w:rsidRDefault="004A7CA9" w:rsidP="0047713E">
      <w:pPr>
        <w:spacing w:before="100" w:beforeAutospacing="1" w:after="100" w:afterAutospacing="1" w:line="240" w:lineRule="auto"/>
        <w:rPr>
          <w:rFonts w:ascii="Verdana" w:eastAsia="Times New Roman" w:hAnsi="Verdana" w:cs="Times New Roman"/>
          <w:sz w:val="20"/>
          <w:szCs w:val="20"/>
          <w:lang w:eastAsia="tr-TR"/>
        </w:rPr>
      </w:pP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lastRenderedPageBreak/>
        <w:t>EY KENDİSİNE YÜKSELEN ELLERİ BOŞ ÇEVİRMEYEN!</w:t>
      </w:r>
    </w:p>
    <w:p w:rsidR="0047713E" w:rsidRPr="0047713E" w:rsidRDefault="0047713E" w:rsidP="0047713E">
      <w:pPr>
        <w:spacing w:after="24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Bir süre ayrı düştükten sonra dönüp Sana gelenleri kovmayacağını vadediyorsun. Sana yönelenlere hep “Gelin, gelin” diyorsun. Ey Rab! Böyle emekleye emekleye sürünmeyi de gelme kabul edeceksen, müsaade buyur “Biz de geldik” diyelim. Geldik ve Sana, yolların amansızlığını, nefis, şeytan ve hevanın imansızlığını, bizim de dermansızlığımızı şikayet ediyoruz. Bilhassa, her zaman hatalara açık duran, masiyetlere meyyal bulunan ve ululuğuna karşı hep saygısız davranan, serkeş nefsimizi Sana şikayet ediyoruz. Sen bizleri nefsin ve şeytanın şerrinden muhafaza buyur ya rabbi!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Bizleri büyük-küçük hatalardan, günahlardan ve emirlerine karşı isyan kokan tavır ve davranışlardan arındır.. ya Rabbi lisanlarımızı yalandan, gıybetten, Senin sevmediğin, hoşnut olmadığın bütün kirli sözlerden temizle. Kalblerimizi gösterişten ve iki yüzlülükten muhafaza buyur ya Rabbi!</w:t>
      </w:r>
    </w:p>
    <w:p w:rsidR="0047713E" w:rsidRPr="0047713E" w:rsidRDefault="0047713E" w:rsidP="00B92E8A">
      <w:pPr>
        <w:spacing w:before="100" w:beforeAutospacing="1" w:after="24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Her hal ve tavrımızı rızan istikametinde eyle. Niyetlerimizi ihlaslı kıl ve bize lütfettiğin bütün şeylerde de bereket ihsan eyle ya Rabbi!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TALİHSİZLERİN SIĞINAĞI, EY ÂCİZLERİN GÜÇ KAYNAĞI, EY DERTLİLERİN TABİBİ VE EY YOLDA KALMIŞLARIN YOL GÖSTERENİ!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br/>
        <w:t>Şu anda duygularımız derbeder, davranışlarımız ahenksiz, ruhlarımız kirli, ayaklarımız titrek, ellerimiz mefluç, çoğumuz itibarıyla ümitlerimiz sarsık, havalar boz-bulanık, mağripler hicranla tül tül, maşrıklar lütfuna kalmış... İşte böyle bir dağınıklık içinde Sana geldik. Böyle gelenlerin ilki değiliz, sonuncusu da olmayacağız. Rahmetin, bu garip pişmanların ümit kapısı, bizler de bu kapının önündeki liyakatsiz dilenciler. Şimdiye kadar gelip Senin kapında ihtiyaç izhar edenlerden boş dönen hiç olmamış; hiçbir kaçkın ve pişman da o kapıdan kovulmamıştır. O kapı Senin kapın, onun başkalarından farkı da her gelene affındır. Bizi hilm ü silminle güçlendir. Zalimlere de varlığını duyur.</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HER DUADA BULUNANA İCABET EDEN ULULUK TAHTININ SULTANI!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Şu mübarek berat gecesinde binler, yüz binler Senin karşında divan durarak ellerimizi Sana açıyor ve külliyet kesbetmiş niyaz edalı soluklarımızla, kullarına her zaman açık bulunan, hiç olmazsa aralık duran rahmet desenli kapının tokmağına inleyerek dokunuyor ve "Biz geldik" diyoruz. Herkesi ve her şeyi görüp gözettiğine, her sese ve herkese merhamet ettiğine gönülden inanarak kaçkınlığımızı muvakkat dahi olsa görmüyor, günahlarımızı af çağlayanların içinde tasavvur ediyor, karıştırdığımız haltlara değil, Senin afv u safhına bakıyor ve ümitlerimizi ona bağlıyoruz; Enîsimiz Sen isen, çevrenin vahşetinden bize ne! Her yanda şeytan ve avenesi içten içe homurdanıp duruyorlarmış, Sen bizimle olduktan sonra ne ifade eder ki! Sen her şeyin biricik hakimisin ve hükmünü engelleyecek bir güç de yoktur. Sen saltanat dairen içinde en küçük şeyleri görür, en cılız sesleri işitir, hiçbir şeyi ve hiçbir kimseyi cevapsız bırakmazsın.</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YÜCELER YÜCESİ!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Sen biliyorsun, biz de bunun farkındayız; ömrümüzün hasenat kefesi bomboş, pek çoğumuz itibarıyla bir ihlas bezginliği içindeyiz. Çoğumuz gafil, bedbin, dünsüz-yarınsız sefil birer halzede gibi aktüalite ile iç içeyiz. Her halimizde alayiş, gösteriş, köpük köpük heva ve heves; sürekli zevk u sefaya, makama, mansıba, şöhrete, şana ve dünyevî hülyalara oynuyoruz. Yığınların rüya ve hülyaları</w:t>
      </w:r>
      <w:r w:rsidR="00B92E8A">
        <w:rPr>
          <w:rFonts w:ascii="Verdana" w:eastAsia="Times New Roman" w:hAnsi="Verdana" w:cs="Times New Roman"/>
          <w:sz w:val="20"/>
          <w:szCs w:val="20"/>
          <w:lang w:eastAsia="tr-TR"/>
        </w:rPr>
        <w:t xml:space="preserve"> </w:t>
      </w:r>
      <w:r w:rsidRPr="0047713E">
        <w:rPr>
          <w:rFonts w:ascii="Verdana" w:eastAsia="Times New Roman" w:hAnsi="Verdana" w:cs="Times New Roman"/>
          <w:sz w:val="20"/>
          <w:szCs w:val="20"/>
          <w:lang w:eastAsia="tr-TR"/>
        </w:rPr>
        <w:t>ekonomi</w:t>
      </w:r>
      <w:r w:rsidR="00B92E8A">
        <w:rPr>
          <w:rFonts w:ascii="Verdana" w:eastAsia="Times New Roman" w:hAnsi="Verdana" w:cs="Times New Roman"/>
          <w:sz w:val="20"/>
          <w:szCs w:val="20"/>
          <w:lang w:eastAsia="tr-TR"/>
        </w:rPr>
        <w:t xml:space="preserve"> </w:t>
      </w:r>
      <w:r w:rsidRPr="0047713E">
        <w:rPr>
          <w:rFonts w:ascii="Verdana" w:eastAsia="Times New Roman" w:hAnsi="Verdana" w:cs="Times New Roman"/>
          <w:sz w:val="20"/>
          <w:szCs w:val="20"/>
          <w:lang w:eastAsia="tr-TR"/>
        </w:rPr>
        <w:t>ve refah; taptıkları da dolar, dinar ve euro. Ruhlar meflûç, kalbler kötürüm, basîret ama, düşünceler kirli, davranışlar da tam buna göre... Gece ve gündüz gibi iki yüzlü yaşıyoruz, ak görünüyor kapkara davranıyoruz; idare ve siyaset deyip hem ışık türküleri söylüyor hem de karanlık ağıtları mırıldanıyoruz. Devirlere, dönemlere göre renkten renge giriyor, bukalemunları şaşırtacak marifetler (!) sergiliyor ve aldatmayı beceri kabul ediyoruz.</w:t>
      </w:r>
    </w:p>
    <w:p w:rsidR="00B92E8A" w:rsidRDefault="00B92E8A" w:rsidP="0047713E">
      <w:pPr>
        <w:spacing w:before="100" w:beforeAutospacing="1" w:after="100" w:afterAutospacing="1" w:line="240" w:lineRule="auto"/>
        <w:rPr>
          <w:rFonts w:ascii="Verdana" w:eastAsia="Times New Roman" w:hAnsi="Verdana" w:cs="Times New Roman"/>
          <w:sz w:val="20"/>
          <w:szCs w:val="20"/>
          <w:lang w:eastAsia="tr-TR"/>
        </w:rPr>
      </w:pPr>
    </w:p>
    <w:p w:rsidR="00220F77" w:rsidRDefault="00220F77" w:rsidP="0047713E">
      <w:pPr>
        <w:spacing w:before="100" w:beforeAutospacing="1" w:after="100" w:afterAutospacing="1" w:line="240" w:lineRule="auto"/>
        <w:rPr>
          <w:rFonts w:ascii="Verdana" w:eastAsia="Times New Roman" w:hAnsi="Verdana" w:cs="Times New Roman"/>
          <w:sz w:val="20"/>
          <w:szCs w:val="20"/>
          <w:lang w:eastAsia="tr-TR"/>
        </w:rPr>
      </w:pP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lastRenderedPageBreak/>
        <w:t>EY RAB!</w:t>
      </w:r>
    </w:p>
    <w:p w:rsidR="0047713E" w:rsidRPr="0047713E" w:rsidRDefault="0047713E" w:rsidP="0047713E">
      <w:pPr>
        <w:spacing w:after="24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Ellerimiz-ağızlarımız, gözlerimiz-kulaklarımız, dillerimiz-dudaklarımız yaratılış gayelerinden fersah fersah uzak ve adeta nankörlüğe kilitli; eller memnû meyvelerde, ağızlar harama açık duruyor; gözler başkalarının kusur müfettişi.. yalan revaçta, hıyanet adiyattan bir şey, hakkın ismi var sadece; adalet "sayyad-ı bîinsaf"ların hazırladığı kapanların önüne saçılmış birkaç dane gibi bir şey; vefa Kafdağı'nın arkasında, ahde hürmet unutulup da bir köşede kalmış; buna karşılık haksızlık firavunları utandıracak dorukta. Makam sevgisi, şöhret hissi, rahat etme düşüncesi, tenperverlik duygusu boyunlarımızda adeta çelikten bir kement; her biri birer gayya olan bu duygulardan bir türlü kurtulamıyor ve mahiyet-i nefsü'l-emriyemize göre kendimiz olamıyoruz. Dünya ve ukba kazancı adına ne ciddî bir hesap ne de tutarlı bir plana sahibiz. Kazançlar kuşağında sürekli kaybediyoruz; kaybederken de muhtemel daha kötü durumlarla teselli olmaya çalışıyoruz. Zamanı suçlama, şartlara lanetler yağdırma da ayrı bir avunma yolu.</w:t>
      </w:r>
    </w:p>
    <w:p w:rsidR="0047713E" w:rsidRPr="0047713E" w:rsidRDefault="0047713E" w:rsidP="0047713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Bütün bunlara rağmen ya Rab! , bizi bize bırakmaman en büyük dileğimiz. Kendimiz edip kendimiz bulsak da, rahmetin, istihkaklarımıza lütuf televvünlü haklar bahşedecek vüs'atte. Sen bizlere lütfunla muamelede bulun ya Rabbi!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Dua edenlere cevap veren Sen, ızdırapları dindirip ihtiyaçları gideren Sen, devrilenleri kaldırıp doğrultan Sen, çatlayıp kırılanları sarıp-sarmalayıp tedavi eden de Sensin! Senden ayrı kalışımız ruhumuza renk attırdı; nefsanîlik ve gaflet, ibadetlerimizin mana ve özünü alıp götürdü; samimiyetsizlik dualarımızın kolunu-kanadını kırdı. Sinelerimiz bomboş, düşüncelerimiz tutarsız, kalbî ve ruhî hastalıklarımız bizi yere sermek üzere.. Var eden Sensin, yok eden de Sen; uzak tutan Sensin, yaklaştıran da Sen; Sen bizi biz etmeseydin biz bu duyduklarımızı duyamaz ve bize imanın neşesini tattırmasaydın şu söylediklerimizi mırıldanamazdık. Verdiklerin vereceklerinin referansı; diliyor ve dileniyoruz, bize yakınlığını duyur ve benliğimizde Sana karşı yaklaşma heyecanları uyar.</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RAB!</w:t>
      </w:r>
    </w:p>
    <w:p w:rsidR="0047713E" w:rsidRPr="0047713E" w:rsidRDefault="0047713E" w:rsidP="00B92E8A">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Elimizden tut, dostlarının yüzüne baktığın gibi bize de rahmetinle teveccühte bulun.. iç dünyamızı varlığının ziyasıyla nurlandır ve bizi Sensizliğin zulmetlerinden, zindanlarından halas eyle; halas eyle ve eşiğine baş koymuş kapının şu sadık kullarını yalnız bırak</w:t>
      </w:r>
      <w:r w:rsidR="00B92E8A">
        <w:rPr>
          <w:rFonts w:ascii="Verdana" w:eastAsia="Times New Roman" w:hAnsi="Verdana" w:cs="Times New Roman"/>
          <w:sz w:val="20"/>
          <w:szCs w:val="20"/>
          <w:lang w:eastAsia="tr-TR"/>
        </w:rPr>
        <w:t xml:space="preserve">ma. Senden kalblerimize ışık, </w:t>
      </w:r>
      <w:r w:rsidRPr="0047713E">
        <w:rPr>
          <w:rFonts w:ascii="Verdana" w:eastAsia="Times New Roman" w:hAnsi="Verdana" w:cs="Times New Roman"/>
          <w:sz w:val="20"/>
          <w:szCs w:val="20"/>
          <w:lang w:eastAsia="tr-TR"/>
        </w:rPr>
        <w:t>iradelerimize güç, düşüncelerimize istikamet, niyetlerimize de hulûs istiyoruz. Bizleri iç dünyamızla yeniden inşa ederek ruhlarımıza ahsen-i takvîm sırrını duyur.</w:t>
      </w:r>
    </w:p>
    <w:p w:rsidR="0047713E" w:rsidRPr="0047713E" w:rsidRDefault="0047713E" w:rsidP="0047713E">
      <w:pPr>
        <w:spacing w:before="100" w:beforeAutospacing="1" w:after="240"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br/>
        <w:t>EY AFFI TECZİYESİNİN ÖNÜNDE RAHMET TAHTININ SULTANI!</w:t>
      </w:r>
    </w:p>
    <w:p w:rsidR="0047713E" w:rsidRPr="0047713E" w:rsidRDefault="0047713E" w:rsidP="0047713E">
      <w:pPr>
        <w:spacing w:after="0" w:line="240" w:lineRule="auto"/>
        <w:jc w:val="both"/>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Kelb kabilesinin koyunlarının tüyleri sayısınca günahkarın affedileceği bu mukaddes berat gecesinde bizleri de bağışla, öyle bir dünyada hayata gözlerimizi açtık ve öyle bir alemde yaşıyoruz ki, önümüzde tuzak, arkamızda tuzak; uğrayıp geçtiğimiz her yerde nefis, şeytan ve aynı takımdan binlerce ifrit ağını germiş av bekliyor; yol boyu yüzlerce fitne ocağı ve isi-dumanı gelip sinelerimize oturuyor. İnayetine ihtiyacımız açık, çaresizliğimiz her halimizden belli; bizleri yara-bere almadan hedefe ancak Sen ulaştırabilir ve bugüne kadar elli defa çatlamış, kırılmış ruh dünyamızı da ancak Sen tamir edebilirsin. İçimizi Sana döküyor, kusurlarımızı Sana açıyor ve bize yeniden insan olma yollarını göstermeni diliyoruz.</w:t>
      </w:r>
    </w:p>
    <w:p w:rsidR="0047713E" w:rsidRPr="0047713E" w:rsidRDefault="0047713E" w:rsidP="0047713E">
      <w:pPr>
        <w:spacing w:before="100" w:beforeAutospacing="1" w:after="100" w:afterAutospacing="1" w:line="240" w:lineRule="auto"/>
        <w:rPr>
          <w:rFonts w:ascii="Times New Roman" w:eastAsia="Times New Roman" w:hAnsi="Times New Roman" w:cs="Times New Roman"/>
          <w:sz w:val="24"/>
          <w:szCs w:val="24"/>
          <w:lang w:eastAsia="tr-TR"/>
        </w:rPr>
      </w:pPr>
      <w:r w:rsidRPr="0047713E">
        <w:rPr>
          <w:rFonts w:ascii="Verdana" w:eastAsia="Times New Roman" w:hAnsi="Verdana" w:cs="Times New Roman"/>
          <w:sz w:val="20"/>
          <w:szCs w:val="20"/>
          <w:lang w:eastAsia="tr-TR"/>
        </w:rPr>
        <w:t>Ey yüceler yücesi!</w:t>
      </w:r>
      <w:r w:rsidRPr="0047713E">
        <w:rPr>
          <w:rFonts w:ascii="Verdana" w:eastAsia="Times New Roman" w:hAnsi="Verdana" w:cs="Times New Roman"/>
          <w:sz w:val="20"/>
          <w:szCs w:val="20"/>
          <w:lang w:eastAsia="tr-TR"/>
        </w:rPr>
        <w:br/>
      </w:r>
      <w:r w:rsidRPr="0047713E">
        <w:rPr>
          <w:rFonts w:ascii="Verdana" w:eastAsia="Times New Roman" w:hAnsi="Verdana" w:cs="Times New Roman"/>
          <w:sz w:val="20"/>
          <w:szCs w:val="20"/>
          <w:lang w:eastAsia="tr-TR"/>
        </w:rPr>
        <w:br/>
        <w:t>Efendimiz Hazreti Muhammed'e,</w:t>
      </w:r>
      <w:r w:rsidR="00B92E8A">
        <w:rPr>
          <w:rFonts w:ascii="Verdana" w:eastAsia="Times New Roman" w:hAnsi="Verdana" w:cs="Times New Roman"/>
          <w:sz w:val="20"/>
          <w:szCs w:val="20"/>
          <w:lang w:eastAsia="tr-TR"/>
        </w:rPr>
        <w:t xml:space="preserve"> </w:t>
      </w:r>
      <w:r w:rsidRPr="0047713E">
        <w:rPr>
          <w:rFonts w:ascii="Verdana" w:eastAsia="Times New Roman" w:hAnsi="Verdana" w:cs="Times New Roman"/>
          <w:sz w:val="20"/>
          <w:szCs w:val="20"/>
          <w:lang w:eastAsia="tr-TR"/>
        </w:rPr>
        <w:t>Mualla aile efradına</w:t>
      </w:r>
      <w:r w:rsidR="00B92E8A">
        <w:rPr>
          <w:rFonts w:ascii="Verdana" w:eastAsia="Times New Roman" w:hAnsi="Verdana" w:cs="Times New Roman"/>
          <w:sz w:val="20"/>
          <w:szCs w:val="20"/>
          <w:lang w:eastAsia="tr-TR"/>
        </w:rPr>
        <w:t xml:space="preserve"> </w:t>
      </w:r>
      <w:r w:rsidRPr="0047713E">
        <w:rPr>
          <w:rFonts w:ascii="Verdana" w:eastAsia="Times New Roman" w:hAnsi="Verdana" w:cs="Times New Roman"/>
          <w:sz w:val="20"/>
          <w:szCs w:val="20"/>
          <w:lang w:eastAsia="tr-TR"/>
        </w:rPr>
        <w:t>ve bütün ashab-ı güzînine salat u selam ederek bunları Senden</w:t>
      </w:r>
      <w:r w:rsidR="00B92E8A">
        <w:rPr>
          <w:rFonts w:ascii="Verdana" w:eastAsia="Times New Roman" w:hAnsi="Verdana" w:cs="Times New Roman"/>
          <w:sz w:val="20"/>
          <w:szCs w:val="20"/>
          <w:lang w:eastAsia="tr-TR"/>
        </w:rPr>
        <w:t xml:space="preserve"> </w:t>
      </w:r>
      <w:r w:rsidRPr="0047713E">
        <w:rPr>
          <w:rFonts w:ascii="Verdana" w:eastAsia="Times New Roman" w:hAnsi="Verdana" w:cs="Times New Roman"/>
          <w:sz w:val="20"/>
          <w:szCs w:val="20"/>
          <w:lang w:eastAsia="tr-TR"/>
        </w:rPr>
        <w:t>dileniyoruz; dualarımızı kabul buyur ya rabbi!..</w:t>
      </w:r>
      <w:r w:rsidRPr="0047713E">
        <w:rPr>
          <w:rFonts w:ascii="Verdana" w:eastAsia="Times New Roman" w:hAnsi="Verdana" w:cs="Times New Roman"/>
          <w:sz w:val="20"/>
          <w:szCs w:val="20"/>
          <w:lang w:eastAsia="tr-TR"/>
        </w:rPr>
        <w:br/>
      </w:r>
      <w:r w:rsidRPr="0047713E">
        <w:rPr>
          <w:rFonts w:ascii="Verdana" w:eastAsia="Times New Roman" w:hAnsi="Verdana" w:cs="Times New Roman"/>
          <w:sz w:val="20"/>
          <w:szCs w:val="20"/>
          <w:lang w:eastAsia="tr-TR"/>
        </w:rPr>
        <w:br/>
      </w:r>
      <w:r w:rsidR="00B92E8A">
        <w:rPr>
          <w:rFonts w:ascii="Verdana" w:eastAsia="Times New Roman" w:hAnsi="Verdana" w:cs="Times New Roman"/>
          <w:sz w:val="20"/>
          <w:szCs w:val="20"/>
          <w:lang w:eastAsia="tr-TR"/>
        </w:rPr>
        <w:t>A</w:t>
      </w:r>
      <w:r w:rsidRPr="0047713E">
        <w:rPr>
          <w:rFonts w:ascii="Verdana" w:eastAsia="Times New Roman" w:hAnsi="Verdana" w:cs="Times New Roman"/>
          <w:sz w:val="20"/>
          <w:szCs w:val="20"/>
          <w:lang w:eastAsia="tr-TR"/>
        </w:rPr>
        <w:t>min amin amin</w:t>
      </w:r>
      <w:r w:rsidRPr="0047713E">
        <w:rPr>
          <w:rFonts w:ascii="Verdana" w:eastAsia="Times New Roman" w:hAnsi="Verdana" w:cs="Times New Roman"/>
          <w:sz w:val="20"/>
          <w:szCs w:val="20"/>
          <w:lang w:eastAsia="tr-TR"/>
        </w:rPr>
        <w:br/>
      </w:r>
      <w:r w:rsidRPr="0047713E">
        <w:rPr>
          <w:rFonts w:ascii="Verdana" w:eastAsia="Times New Roman" w:hAnsi="Verdana" w:cs="Times New Roman"/>
          <w:sz w:val="20"/>
          <w:szCs w:val="20"/>
          <w:lang w:eastAsia="tr-TR"/>
        </w:rPr>
        <w:br/>
        <w:t>velhamdü lillahi Rabbil alemine'l-fatiha</w:t>
      </w:r>
    </w:p>
    <w:p w:rsidR="00FF7149" w:rsidRDefault="00FF7149"/>
    <w:sectPr w:rsidR="00FF7149" w:rsidSect="00DF27C5">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D6" w:rsidRDefault="00513ED6" w:rsidP="00B92E8A">
      <w:pPr>
        <w:spacing w:after="0" w:line="240" w:lineRule="auto"/>
      </w:pPr>
      <w:r>
        <w:separator/>
      </w:r>
    </w:p>
  </w:endnote>
  <w:endnote w:type="continuationSeparator" w:id="0">
    <w:p w:rsidR="00513ED6" w:rsidRDefault="00513ED6" w:rsidP="00B92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829"/>
      <w:docPartObj>
        <w:docPartGallery w:val="Page Numbers (Bottom of Page)"/>
        <w:docPartUnique/>
      </w:docPartObj>
    </w:sdtPr>
    <w:sdtContent>
      <w:p w:rsidR="00B92E8A" w:rsidRDefault="00B92E8A">
        <w:pPr>
          <w:pStyle w:val="Altbilgi"/>
          <w:jc w:val="center"/>
        </w:pPr>
        <w:fldSimple w:instr=" PAGE   \* MERGEFORMAT ">
          <w:r w:rsidR="00220F77">
            <w:rPr>
              <w:noProof/>
            </w:rPr>
            <w:t>1</w:t>
          </w:r>
        </w:fldSimple>
      </w:p>
    </w:sdtContent>
  </w:sdt>
  <w:p w:rsidR="00B92E8A" w:rsidRDefault="00B92E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D6" w:rsidRDefault="00513ED6" w:rsidP="00B92E8A">
      <w:pPr>
        <w:spacing w:after="0" w:line="240" w:lineRule="auto"/>
      </w:pPr>
      <w:r>
        <w:separator/>
      </w:r>
    </w:p>
  </w:footnote>
  <w:footnote w:type="continuationSeparator" w:id="0">
    <w:p w:rsidR="00513ED6" w:rsidRDefault="00513ED6" w:rsidP="00B92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7713E"/>
    <w:rsid w:val="00220F77"/>
    <w:rsid w:val="0047713E"/>
    <w:rsid w:val="004A7CA9"/>
    <w:rsid w:val="00513ED6"/>
    <w:rsid w:val="00B92E8A"/>
    <w:rsid w:val="00D74516"/>
    <w:rsid w:val="00DF27C5"/>
    <w:rsid w:val="00FF71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7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92E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2E8A"/>
  </w:style>
  <w:style w:type="paragraph" w:styleId="Altbilgi">
    <w:name w:val="footer"/>
    <w:basedOn w:val="Normal"/>
    <w:link w:val="AltbilgiChar"/>
    <w:uiPriority w:val="99"/>
    <w:unhideWhenUsed/>
    <w:rsid w:val="00B92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2E8A"/>
  </w:style>
</w:styles>
</file>

<file path=word/webSettings.xml><?xml version="1.0" encoding="utf-8"?>
<w:webSettings xmlns:r="http://schemas.openxmlformats.org/officeDocument/2006/relationships" xmlns:w="http://schemas.openxmlformats.org/wordprocessingml/2006/main">
  <w:divs>
    <w:div w:id="12444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9C47-F4CC-4475-8C55-8114361C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1508</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birizbiz</dc:creator>
  <cp:lastModifiedBy>birizbiz</cp:lastModifiedBy>
  <cp:revision>5</cp:revision>
  <dcterms:created xsi:type="dcterms:W3CDTF">2010-07-26T15:49:00Z</dcterms:created>
  <dcterms:modified xsi:type="dcterms:W3CDTF">2010-07-26T16:07:00Z</dcterms:modified>
</cp:coreProperties>
</file>